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14572" w14:textId="77777777" w:rsidR="00266A9E" w:rsidRPr="00266A9E" w:rsidRDefault="00266A9E" w:rsidP="00266A9E">
      <w:pPr>
        <w:bidi/>
        <w:jc w:val="center"/>
        <w:rPr>
          <w:b/>
          <w:bCs/>
        </w:rPr>
      </w:pPr>
      <w:r w:rsidRPr="00266A9E">
        <w:rPr>
          <w:b/>
          <w:bCs/>
          <w:rtl/>
        </w:rPr>
        <w:t>نموذج استبانة قياس مهارات التنظيم الإداري</w:t>
      </w:r>
    </w:p>
    <w:p w14:paraId="6011F038" w14:textId="253909F8" w:rsidR="00266A9E" w:rsidRPr="00266A9E" w:rsidRDefault="00266A9E" w:rsidP="00266A9E">
      <w:pPr>
        <w:bidi/>
      </w:pPr>
    </w:p>
    <w:p w14:paraId="4B25D6C0" w14:textId="77777777" w:rsidR="00266A9E" w:rsidRDefault="00266A9E" w:rsidP="00266A9E">
      <w:pPr>
        <w:bidi/>
        <w:rPr>
          <w:b/>
          <w:bCs/>
          <w:rtl/>
        </w:rPr>
      </w:pPr>
      <w:r w:rsidRPr="00266A9E">
        <w:rPr>
          <w:b/>
          <w:bCs/>
          <w:rtl/>
        </w:rPr>
        <w:t>مقياس الاستجابة</w:t>
      </w:r>
      <w:r w:rsidRPr="00266A9E">
        <w:rPr>
          <w:b/>
          <w:bCs/>
        </w:rPr>
        <w:t>:</w:t>
      </w:r>
    </w:p>
    <w:tbl>
      <w:tblPr>
        <w:tblStyle w:val="aa"/>
        <w:bidiVisual/>
        <w:tblW w:w="0" w:type="auto"/>
        <w:tblInd w:w="1440" w:type="dxa"/>
        <w:tblLook w:val="04A0" w:firstRow="1" w:lastRow="0" w:firstColumn="1" w:lastColumn="0" w:noHBand="0" w:noVBand="1"/>
      </w:tblPr>
      <w:tblGrid>
        <w:gridCol w:w="1043"/>
        <w:gridCol w:w="1530"/>
        <w:gridCol w:w="1260"/>
      </w:tblGrid>
      <w:tr w:rsidR="00266A9E" w14:paraId="526060F1" w14:textId="77777777" w:rsidTr="00266A9E">
        <w:tc>
          <w:tcPr>
            <w:tcW w:w="1043" w:type="dxa"/>
          </w:tcPr>
          <w:p w14:paraId="76409286" w14:textId="3C38AC9F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رقم</w:t>
            </w:r>
          </w:p>
        </w:tc>
        <w:tc>
          <w:tcPr>
            <w:tcW w:w="1530" w:type="dxa"/>
          </w:tcPr>
          <w:p w14:paraId="2642227B" w14:textId="08B8AE89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الخيار</w:t>
            </w:r>
          </w:p>
        </w:tc>
        <w:tc>
          <w:tcPr>
            <w:tcW w:w="1260" w:type="dxa"/>
          </w:tcPr>
          <w:p w14:paraId="52318FA4" w14:textId="15EA3C38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الدرجة</w:t>
            </w:r>
          </w:p>
        </w:tc>
      </w:tr>
      <w:tr w:rsidR="00266A9E" w14:paraId="64AF52D8" w14:textId="77777777" w:rsidTr="00266A9E">
        <w:tc>
          <w:tcPr>
            <w:tcW w:w="1043" w:type="dxa"/>
          </w:tcPr>
          <w:p w14:paraId="0CD32747" w14:textId="60A7AD16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1-</w:t>
            </w:r>
          </w:p>
        </w:tc>
        <w:tc>
          <w:tcPr>
            <w:tcW w:w="1530" w:type="dxa"/>
          </w:tcPr>
          <w:p w14:paraId="1B968318" w14:textId="6638CB05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دائماً</w:t>
            </w:r>
          </w:p>
        </w:tc>
        <w:tc>
          <w:tcPr>
            <w:tcW w:w="1260" w:type="dxa"/>
          </w:tcPr>
          <w:p w14:paraId="78300150" w14:textId="2576132E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</w:tr>
      <w:tr w:rsidR="00266A9E" w14:paraId="2663D1F7" w14:textId="77777777" w:rsidTr="00266A9E">
        <w:tc>
          <w:tcPr>
            <w:tcW w:w="1043" w:type="dxa"/>
          </w:tcPr>
          <w:p w14:paraId="407ACAB6" w14:textId="235EC6E4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2-</w:t>
            </w:r>
          </w:p>
        </w:tc>
        <w:tc>
          <w:tcPr>
            <w:tcW w:w="1530" w:type="dxa"/>
          </w:tcPr>
          <w:p w14:paraId="41BF8DCC" w14:textId="540A2D1C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غالباً</w:t>
            </w:r>
          </w:p>
        </w:tc>
        <w:tc>
          <w:tcPr>
            <w:tcW w:w="1260" w:type="dxa"/>
          </w:tcPr>
          <w:p w14:paraId="6CAF913D" w14:textId="257160E4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</w:tr>
      <w:tr w:rsidR="00266A9E" w14:paraId="468B3CE2" w14:textId="77777777" w:rsidTr="00266A9E">
        <w:tc>
          <w:tcPr>
            <w:tcW w:w="1043" w:type="dxa"/>
          </w:tcPr>
          <w:p w14:paraId="4EDDB5DA" w14:textId="5A9E80FE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3-</w:t>
            </w:r>
          </w:p>
        </w:tc>
        <w:tc>
          <w:tcPr>
            <w:tcW w:w="1530" w:type="dxa"/>
          </w:tcPr>
          <w:p w14:paraId="2A964CEE" w14:textId="11E746D8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أحياناً</w:t>
            </w:r>
          </w:p>
        </w:tc>
        <w:tc>
          <w:tcPr>
            <w:tcW w:w="1260" w:type="dxa"/>
          </w:tcPr>
          <w:p w14:paraId="63120D0B" w14:textId="3DCA9BCF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</w:tr>
      <w:tr w:rsidR="00266A9E" w14:paraId="3230750B" w14:textId="77777777" w:rsidTr="00266A9E">
        <w:tc>
          <w:tcPr>
            <w:tcW w:w="1043" w:type="dxa"/>
          </w:tcPr>
          <w:p w14:paraId="6DD3D3D7" w14:textId="10D4769D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4-</w:t>
            </w:r>
          </w:p>
        </w:tc>
        <w:tc>
          <w:tcPr>
            <w:tcW w:w="1530" w:type="dxa"/>
          </w:tcPr>
          <w:p w14:paraId="7272CAB3" w14:textId="4061FC21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نادراً</w:t>
            </w:r>
          </w:p>
        </w:tc>
        <w:tc>
          <w:tcPr>
            <w:tcW w:w="1260" w:type="dxa"/>
          </w:tcPr>
          <w:p w14:paraId="38D72EF0" w14:textId="0A125968" w:rsidR="00266A9E" w:rsidRDefault="00266A9E" w:rsidP="00266A9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</w:tr>
    </w:tbl>
    <w:p w14:paraId="2D9ADDEE" w14:textId="77777777" w:rsidR="00266A9E" w:rsidRDefault="00266A9E" w:rsidP="00266A9E">
      <w:pPr>
        <w:bidi/>
        <w:rPr>
          <w:b/>
          <w:bCs/>
          <w:rtl/>
        </w:rPr>
      </w:pPr>
    </w:p>
    <w:p w14:paraId="31C22A1A" w14:textId="78EFCB64" w:rsidR="00266A9E" w:rsidRDefault="00266A9E" w:rsidP="00266A9E">
      <w:pPr>
        <w:bidi/>
        <w:rPr>
          <w:b/>
          <w:bCs/>
          <w:rtl/>
        </w:rPr>
      </w:pPr>
      <w:r w:rsidRPr="00266A9E">
        <w:rPr>
          <w:b/>
          <w:bCs/>
          <w:rtl/>
        </w:rPr>
        <w:t>عناصر الاستبانة</w:t>
      </w:r>
      <w:r w:rsidR="00326737">
        <w:rPr>
          <w:rFonts w:hint="cs"/>
          <w:b/>
          <w:bCs/>
          <w:rtl/>
        </w:rPr>
        <w:t>:</w:t>
      </w:r>
    </w:p>
    <w:tbl>
      <w:tblPr>
        <w:tblStyle w:val="aa"/>
        <w:bidiVisual/>
        <w:tblW w:w="0" w:type="auto"/>
        <w:tblLook w:val="04A0" w:firstRow="1" w:lastRow="0" w:firstColumn="1" w:lastColumn="0" w:noHBand="0" w:noVBand="1"/>
      </w:tblPr>
      <w:tblGrid>
        <w:gridCol w:w="683"/>
        <w:gridCol w:w="5682"/>
        <w:gridCol w:w="1155"/>
        <w:gridCol w:w="1164"/>
        <w:gridCol w:w="1173"/>
        <w:gridCol w:w="1112"/>
      </w:tblGrid>
      <w:tr w:rsidR="00326737" w:rsidRPr="00722435" w14:paraId="1F409E8E" w14:textId="77777777" w:rsidTr="00722435">
        <w:tc>
          <w:tcPr>
            <w:tcW w:w="683" w:type="dxa"/>
            <w:vMerge w:val="restart"/>
            <w:vAlign w:val="center"/>
          </w:tcPr>
          <w:p w14:paraId="6FE61D70" w14:textId="2B2BAE13" w:rsidR="00326737" w:rsidRPr="00722435" w:rsidRDefault="00326737" w:rsidP="0032673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2243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م.</w:t>
            </w:r>
          </w:p>
        </w:tc>
        <w:tc>
          <w:tcPr>
            <w:tcW w:w="5682" w:type="dxa"/>
            <w:vMerge w:val="restart"/>
            <w:vAlign w:val="center"/>
          </w:tcPr>
          <w:p w14:paraId="6A044920" w14:textId="65E8BED2" w:rsidR="00326737" w:rsidRPr="00722435" w:rsidRDefault="00326737" w:rsidP="0032673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2243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السؤال</w:t>
            </w:r>
          </w:p>
        </w:tc>
        <w:tc>
          <w:tcPr>
            <w:tcW w:w="4604" w:type="dxa"/>
            <w:gridSpan w:val="4"/>
          </w:tcPr>
          <w:p w14:paraId="699BF631" w14:textId="230A76FB" w:rsidR="00326737" w:rsidRPr="00722435" w:rsidRDefault="00326737" w:rsidP="0032673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2243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عناصر التقييم</w:t>
            </w:r>
          </w:p>
        </w:tc>
      </w:tr>
      <w:tr w:rsidR="00326737" w:rsidRPr="00722435" w14:paraId="6E2F0E58" w14:textId="77777777" w:rsidTr="00722435">
        <w:tc>
          <w:tcPr>
            <w:tcW w:w="683" w:type="dxa"/>
            <w:vMerge/>
          </w:tcPr>
          <w:p w14:paraId="4255CB8D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Merge/>
          </w:tcPr>
          <w:p w14:paraId="706EC779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64E75255" w14:textId="28DB6D19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2243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دائـمـاً (4)</w:t>
            </w:r>
          </w:p>
        </w:tc>
        <w:tc>
          <w:tcPr>
            <w:tcW w:w="1164" w:type="dxa"/>
          </w:tcPr>
          <w:p w14:paraId="194E7DF1" w14:textId="1ADDABD4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2243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غالـبـاً (3)</w:t>
            </w:r>
          </w:p>
        </w:tc>
        <w:tc>
          <w:tcPr>
            <w:tcW w:w="1173" w:type="dxa"/>
          </w:tcPr>
          <w:p w14:paraId="73425213" w14:textId="1CDF060F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2243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أحيانـاً (2)</w:t>
            </w:r>
          </w:p>
        </w:tc>
        <w:tc>
          <w:tcPr>
            <w:tcW w:w="1112" w:type="dxa"/>
          </w:tcPr>
          <w:p w14:paraId="5253A6B3" w14:textId="2A4F2031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2243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نـادراً (1)</w:t>
            </w:r>
          </w:p>
        </w:tc>
      </w:tr>
      <w:tr w:rsidR="00326737" w:rsidRPr="00722435" w14:paraId="1681BF57" w14:textId="77777777" w:rsidTr="00722435">
        <w:tc>
          <w:tcPr>
            <w:tcW w:w="683" w:type="dxa"/>
          </w:tcPr>
          <w:p w14:paraId="10FA12A1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64A9586B" w14:textId="3B7F14E4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أرتّب مهامي اليومية وفق الأولويات قبل بدء العمل</w:t>
            </w:r>
          </w:p>
        </w:tc>
        <w:tc>
          <w:tcPr>
            <w:tcW w:w="1155" w:type="dxa"/>
          </w:tcPr>
          <w:p w14:paraId="4FB1E7F9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771D12E5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316ADA6C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6B4A2531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7C9F8935" w14:textId="77777777" w:rsidTr="00722435">
        <w:tc>
          <w:tcPr>
            <w:tcW w:w="683" w:type="dxa"/>
          </w:tcPr>
          <w:p w14:paraId="09D5D145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6AC9F73D" w14:textId="15512F92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أستطيع توزيع المهام بين أفراد الفريق بشكل واضح ومنظّم</w:t>
            </w:r>
          </w:p>
        </w:tc>
        <w:tc>
          <w:tcPr>
            <w:tcW w:w="1155" w:type="dxa"/>
          </w:tcPr>
          <w:p w14:paraId="611EE1AF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78C4E098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33E9283F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12B9CAA3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607D1621" w14:textId="77777777" w:rsidTr="00722435">
        <w:tc>
          <w:tcPr>
            <w:tcW w:w="683" w:type="dxa"/>
          </w:tcPr>
          <w:p w14:paraId="4894A325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09439E9B" w14:textId="669AA51D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أستخدم خططًا مكتوبة تساعدني على تنظيم العمل ومتابعة التقدم</w:t>
            </w:r>
          </w:p>
        </w:tc>
        <w:tc>
          <w:tcPr>
            <w:tcW w:w="1155" w:type="dxa"/>
          </w:tcPr>
          <w:p w14:paraId="022863D3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628A3C04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6C2D3F4B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1EE208EC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5933C6F2" w14:textId="77777777" w:rsidTr="00722435">
        <w:tc>
          <w:tcPr>
            <w:tcW w:w="683" w:type="dxa"/>
          </w:tcPr>
          <w:p w14:paraId="43BB0527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78C18D58" w14:textId="55BD48C3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ألتزم بتنفيذ المهام ضمن الوقت المحدد لها</w:t>
            </w:r>
          </w:p>
        </w:tc>
        <w:tc>
          <w:tcPr>
            <w:tcW w:w="1155" w:type="dxa"/>
          </w:tcPr>
          <w:p w14:paraId="3458638D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3DEFF85B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3A17969F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35FA2A41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354233D7" w14:textId="77777777" w:rsidTr="00722435">
        <w:tc>
          <w:tcPr>
            <w:tcW w:w="683" w:type="dxa"/>
          </w:tcPr>
          <w:p w14:paraId="0D2BF811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6AD86E0E" w14:textId="599D4B03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أراجع إجراءات العمل دوريًا لتحديد ما يحتاج إلى تطوير</w:t>
            </w:r>
          </w:p>
        </w:tc>
        <w:tc>
          <w:tcPr>
            <w:tcW w:w="1155" w:type="dxa"/>
          </w:tcPr>
          <w:p w14:paraId="0C02ECAD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673E5760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5DAAF65C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02BA0443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57C40305" w14:textId="77777777" w:rsidTr="00722435">
        <w:tc>
          <w:tcPr>
            <w:tcW w:w="683" w:type="dxa"/>
          </w:tcPr>
          <w:p w14:paraId="44873BC0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130C1CD4" w14:textId="02539AB2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أوثّق الأعمال المهمة لتسهيل الرجوع إليها لاحقًا</w:t>
            </w:r>
          </w:p>
        </w:tc>
        <w:tc>
          <w:tcPr>
            <w:tcW w:w="1155" w:type="dxa"/>
          </w:tcPr>
          <w:p w14:paraId="52BAAFF4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5EFD13A8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2DE80314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38CAD116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1A92DE99" w14:textId="77777777" w:rsidTr="00722435">
        <w:tc>
          <w:tcPr>
            <w:tcW w:w="683" w:type="dxa"/>
          </w:tcPr>
          <w:p w14:paraId="386CCCFA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410056EE" w14:textId="5C6241A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أنظم وقتي للتعامل مع ضغوط العمل بكفاءة</w:t>
            </w:r>
          </w:p>
        </w:tc>
        <w:tc>
          <w:tcPr>
            <w:tcW w:w="1155" w:type="dxa"/>
          </w:tcPr>
          <w:p w14:paraId="4513C692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22B5AE46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2EEB881A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1CD10AAA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2E32DB1F" w14:textId="77777777" w:rsidTr="00722435">
        <w:tc>
          <w:tcPr>
            <w:tcW w:w="683" w:type="dxa"/>
          </w:tcPr>
          <w:p w14:paraId="2B7C2A91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5579BDB6" w14:textId="407D9D34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أحافظ على تنظيم بيئة العمل بما يساعد على الإنجاز</w:t>
            </w:r>
          </w:p>
        </w:tc>
        <w:tc>
          <w:tcPr>
            <w:tcW w:w="1155" w:type="dxa"/>
          </w:tcPr>
          <w:p w14:paraId="3A6FE26F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714E84B4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6C45D90F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4EA51566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09B6CF46" w14:textId="77777777" w:rsidTr="00722435">
        <w:tc>
          <w:tcPr>
            <w:tcW w:w="683" w:type="dxa"/>
          </w:tcPr>
          <w:p w14:paraId="59AA27B9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6FC2B7AD" w14:textId="2E04B633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أستخدم أدوات أو تطبيقات تساعد على جدولة ومتابعة الأعمال</w:t>
            </w:r>
          </w:p>
        </w:tc>
        <w:tc>
          <w:tcPr>
            <w:tcW w:w="1155" w:type="dxa"/>
          </w:tcPr>
          <w:p w14:paraId="1C0D4F07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459D77AA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45049078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5B273205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5F3725BE" w14:textId="77777777" w:rsidTr="00722435">
        <w:tc>
          <w:tcPr>
            <w:tcW w:w="683" w:type="dxa"/>
          </w:tcPr>
          <w:p w14:paraId="2C5F7F5D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66A5DB50" w14:textId="05CE81FF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أحدد أهدافًا واضحة لكل مهمة</w:t>
            </w:r>
          </w:p>
        </w:tc>
        <w:tc>
          <w:tcPr>
            <w:tcW w:w="1155" w:type="dxa"/>
          </w:tcPr>
          <w:p w14:paraId="03DB85AD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17A3E9C2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064B7BE4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18DC8716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48F87FCE" w14:textId="77777777" w:rsidTr="00722435">
        <w:tc>
          <w:tcPr>
            <w:tcW w:w="683" w:type="dxa"/>
          </w:tcPr>
          <w:p w14:paraId="53F8F155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104F382D" w14:textId="5E5DC15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أحلل المشكلات بطريقة منظمة قبل اتخاذ القرار</w:t>
            </w:r>
          </w:p>
        </w:tc>
        <w:tc>
          <w:tcPr>
            <w:tcW w:w="1155" w:type="dxa"/>
          </w:tcPr>
          <w:p w14:paraId="4A2AD836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68B55C7E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10AA358D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6CD52BA6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6D9139A0" w14:textId="77777777" w:rsidTr="00722435">
        <w:tc>
          <w:tcPr>
            <w:tcW w:w="683" w:type="dxa"/>
          </w:tcPr>
          <w:p w14:paraId="3C87AC0D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3BE04783" w14:textId="4DCF1F2A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أراجع الملفات والمستندات بطريقة منهجية</w:t>
            </w:r>
          </w:p>
        </w:tc>
        <w:tc>
          <w:tcPr>
            <w:tcW w:w="1155" w:type="dxa"/>
          </w:tcPr>
          <w:p w14:paraId="26244FCC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5A160B77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1AC2C394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3CD5B518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164786DF" w14:textId="77777777" w:rsidTr="00722435">
        <w:tc>
          <w:tcPr>
            <w:tcW w:w="683" w:type="dxa"/>
          </w:tcPr>
          <w:p w14:paraId="633F5A2E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1073920C" w14:textId="1DEB7211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أتابع تنفيذ المهام وفق خطة محددة</w:t>
            </w:r>
          </w:p>
        </w:tc>
        <w:tc>
          <w:tcPr>
            <w:tcW w:w="1155" w:type="dxa"/>
          </w:tcPr>
          <w:p w14:paraId="3CB68916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41B5E9B5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7AD3A0FD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23D3FAC1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00E2BDF9" w14:textId="77777777" w:rsidTr="00722435">
        <w:tc>
          <w:tcPr>
            <w:tcW w:w="683" w:type="dxa"/>
          </w:tcPr>
          <w:p w14:paraId="680457D8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09AADB2E" w14:textId="6C83A78D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أفوّض المهام بطريقة مدروسة وواضحة</w:t>
            </w:r>
          </w:p>
        </w:tc>
        <w:tc>
          <w:tcPr>
            <w:tcW w:w="1155" w:type="dxa"/>
          </w:tcPr>
          <w:p w14:paraId="7AA721CA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78C8376B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3402F996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712DB0C1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605231B7" w14:textId="77777777" w:rsidTr="00722435">
        <w:tc>
          <w:tcPr>
            <w:tcW w:w="683" w:type="dxa"/>
          </w:tcPr>
          <w:p w14:paraId="3FDBA073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67A73610" w14:textId="11BFC0F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أنظم الاجتماعات بحيث تكون مختصرة وفعّالة</w:t>
            </w:r>
          </w:p>
        </w:tc>
        <w:tc>
          <w:tcPr>
            <w:tcW w:w="1155" w:type="dxa"/>
          </w:tcPr>
          <w:p w14:paraId="14D1FF4C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573BC745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2B5898E7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00EEB2E8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3961F365" w14:textId="77777777" w:rsidTr="00722435">
        <w:tc>
          <w:tcPr>
            <w:tcW w:w="683" w:type="dxa"/>
          </w:tcPr>
          <w:p w14:paraId="4540ADA0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5D51BA00" w14:textId="045A7736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أستخدم مؤشرات أداء لتقييم الإنجاز</w:t>
            </w:r>
          </w:p>
        </w:tc>
        <w:tc>
          <w:tcPr>
            <w:tcW w:w="1155" w:type="dxa"/>
          </w:tcPr>
          <w:p w14:paraId="23597AE7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3ACCAEC9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595A17B4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704C478E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5193E3B0" w14:textId="77777777" w:rsidTr="00722435">
        <w:tc>
          <w:tcPr>
            <w:tcW w:w="683" w:type="dxa"/>
          </w:tcPr>
          <w:p w14:paraId="4461B5EF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738D6DFC" w14:textId="1D9BFDEE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أتعامل مع المهام الطارئة دون الإخلال بالخطة</w:t>
            </w:r>
          </w:p>
        </w:tc>
        <w:tc>
          <w:tcPr>
            <w:tcW w:w="1155" w:type="dxa"/>
          </w:tcPr>
          <w:p w14:paraId="13C1466C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78B76A08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2F6BBC14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531B18D1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3FA08619" w14:textId="77777777" w:rsidTr="00722435">
        <w:tc>
          <w:tcPr>
            <w:tcW w:w="683" w:type="dxa"/>
          </w:tcPr>
          <w:p w14:paraId="294E8B6F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4547E6C8" w14:textId="0469467E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أنظم المعلومات بطريقة تسهّل الوصول إليها</w:t>
            </w:r>
          </w:p>
        </w:tc>
        <w:tc>
          <w:tcPr>
            <w:tcW w:w="1155" w:type="dxa"/>
          </w:tcPr>
          <w:p w14:paraId="726D6F1B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6B4C4096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6756BC57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05844D92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1327CBBA" w14:textId="77777777" w:rsidTr="00722435">
        <w:tc>
          <w:tcPr>
            <w:tcW w:w="683" w:type="dxa"/>
          </w:tcPr>
          <w:p w14:paraId="7CBA85B7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1AA8B07F" w14:textId="55C1F7A2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أنسّق جهود الفريق لتجنب الازدواجية</w:t>
            </w:r>
          </w:p>
        </w:tc>
        <w:tc>
          <w:tcPr>
            <w:tcW w:w="1155" w:type="dxa"/>
          </w:tcPr>
          <w:p w14:paraId="5487CB15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7886C163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64B5EE38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3280D2E8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26737" w:rsidRPr="00722435" w14:paraId="45BC6A28" w14:textId="77777777" w:rsidTr="00722435">
        <w:tc>
          <w:tcPr>
            <w:tcW w:w="683" w:type="dxa"/>
          </w:tcPr>
          <w:p w14:paraId="306755B4" w14:textId="77777777" w:rsidR="00326737" w:rsidRPr="00722435" w:rsidRDefault="00326737" w:rsidP="00326737">
            <w:pPr>
              <w:pStyle w:val="a6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82" w:type="dxa"/>
            <w:vAlign w:val="center"/>
          </w:tcPr>
          <w:p w14:paraId="074FA240" w14:textId="0D45F3F9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66A9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أراجع خطة العمل للتأكد من اكتمال عناصرها</w:t>
            </w:r>
          </w:p>
        </w:tc>
        <w:tc>
          <w:tcPr>
            <w:tcW w:w="1155" w:type="dxa"/>
          </w:tcPr>
          <w:p w14:paraId="15102C26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4" w:type="dxa"/>
          </w:tcPr>
          <w:p w14:paraId="287A5871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14:paraId="789FA816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</w:tcPr>
          <w:p w14:paraId="2000474F" w14:textId="77777777" w:rsidR="00326737" w:rsidRPr="00722435" w:rsidRDefault="00326737" w:rsidP="00326737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</w:tbl>
    <w:p w14:paraId="4D882E6A" w14:textId="77777777" w:rsidR="00266A9E" w:rsidRPr="00266A9E" w:rsidRDefault="00000000" w:rsidP="00266A9E">
      <w:pPr>
        <w:bidi/>
      </w:pPr>
      <w:r>
        <w:lastRenderedPageBreak/>
        <w:pict w14:anchorId="53622D8C">
          <v:rect id="_x0000_i1025" style="width:0;height:1.5pt" o:hralign="center" o:hrstd="t" o:hr="t" fillcolor="#a0a0a0" stroked="f"/>
        </w:pict>
      </w:r>
    </w:p>
    <w:p w14:paraId="7C697ACF" w14:textId="77777777" w:rsidR="00266A9E" w:rsidRPr="00266A9E" w:rsidRDefault="00266A9E" w:rsidP="00266A9E">
      <w:pPr>
        <w:bidi/>
        <w:rPr>
          <w:b/>
          <w:bCs/>
        </w:rPr>
      </w:pPr>
      <w:r w:rsidRPr="00266A9E">
        <w:rPr>
          <w:b/>
          <w:bCs/>
          <w:rtl/>
        </w:rPr>
        <w:t>ثانيًا: طريقة تحليل الاستبانة وتفسير الدرجات</w:t>
      </w:r>
    </w:p>
    <w:p w14:paraId="75996363" w14:textId="77777777" w:rsidR="00266A9E" w:rsidRPr="00266A9E" w:rsidRDefault="00266A9E" w:rsidP="00266A9E">
      <w:pPr>
        <w:bidi/>
        <w:rPr>
          <w:b/>
          <w:bCs/>
        </w:rPr>
      </w:pPr>
      <w:r w:rsidRPr="00266A9E">
        <w:rPr>
          <w:b/>
          <w:bCs/>
        </w:rPr>
        <w:t xml:space="preserve">1) </w:t>
      </w:r>
      <w:r w:rsidRPr="00266A9E">
        <w:rPr>
          <w:b/>
          <w:bCs/>
          <w:rtl/>
        </w:rPr>
        <w:t>الحد الأدنى والأعلى للدرجات</w:t>
      </w:r>
    </w:p>
    <w:p w14:paraId="1886C77A" w14:textId="77777777" w:rsidR="00266A9E" w:rsidRPr="00266A9E" w:rsidRDefault="00266A9E" w:rsidP="00266A9E">
      <w:pPr>
        <w:numPr>
          <w:ilvl w:val="0"/>
          <w:numId w:val="1"/>
        </w:numPr>
        <w:bidi/>
      </w:pPr>
      <w:r w:rsidRPr="00266A9E">
        <w:rPr>
          <w:b/>
          <w:bCs/>
          <w:rtl/>
        </w:rPr>
        <w:t>أقل درجة ممكنة</w:t>
      </w:r>
      <w:r w:rsidRPr="00266A9E">
        <w:rPr>
          <w:b/>
          <w:bCs/>
        </w:rPr>
        <w:t>:</w:t>
      </w:r>
      <w:r w:rsidRPr="00266A9E">
        <w:t xml:space="preserve"> 20</w:t>
      </w:r>
    </w:p>
    <w:p w14:paraId="059F4633" w14:textId="77777777" w:rsidR="00266A9E" w:rsidRPr="00266A9E" w:rsidRDefault="00266A9E" w:rsidP="00266A9E">
      <w:pPr>
        <w:numPr>
          <w:ilvl w:val="0"/>
          <w:numId w:val="1"/>
        </w:numPr>
        <w:bidi/>
      </w:pPr>
      <w:r w:rsidRPr="00266A9E">
        <w:rPr>
          <w:b/>
          <w:bCs/>
          <w:rtl/>
        </w:rPr>
        <w:t>أعلى درجة ممكنة</w:t>
      </w:r>
      <w:r w:rsidRPr="00266A9E">
        <w:rPr>
          <w:b/>
          <w:bCs/>
        </w:rPr>
        <w:t>:</w:t>
      </w:r>
      <w:r w:rsidRPr="00266A9E">
        <w:t xml:space="preserve"> 80</w:t>
      </w:r>
      <w:r w:rsidRPr="00266A9E">
        <w:br/>
        <w:t>(</w:t>
      </w:r>
      <w:r w:rsidRPr="00266A9E">
        <w:rPr>
          <w:rtl/>
        </w:rPr>
        <w:t>لأن كل سؤال 1–4 درجات × 20 سؤال</w:t>
      </w:r>
      <w:r w:rsidRPr="00266A9E">
        <w:t>)</w:t>
      </w:r>
    </w:p>
    <w:p w14:paraId="4A54D2D1" w14:textId="77777777" w:rsidR="00266A9E" w:rsidRPr="00266A9E" w:rsidRDefault="00000000" w:rsidP="00266A9E">
      <w:pPr>
        <w:bidi/>
      </w:pPr>
      <w:r>
        <w:pict w14:anchorId="787A2587">
          <v:rect id="_x0000_i1026" style="width:0;height:1.5pt" o:hralign="center" o:hrstd="t" o:hr="t" fillcolor="#a0a0a0" stroked="f"/>
        </w:pict>
      </w:r>
    </w:p>
    <w:p w14:paraId="33286FEC" w14:textId="77777777" w:rsidR="00266A9E" w:rsidRPr="00266A9E" w:rsidRDefault="00266A9E" w:rsidP="00266A9E">
      <w:pPr>
        <w:bidi/>
        <w:rPr>
          <w:b/>
          <w:bCs/>
        </w:rPr>
      </w:pPr>
      <w:r w:rsidRPr="00266A9E">
        <w:rPr>
          <w:b/>
          <w:bCs/>
        </w:rPr>
        <w:t xml:space="preserve">2) </w:t>
      </w:r>
      <w:r w:rsidRPr="00266A9E">
        <w:rPr>
          <w:b/>
          <w:bCs/>
          <w:rtl/>
        </w:rPr>
        <w:t>استخراج الدرجة الكلية للمشارك</w:t>
      </w:r>
    </w:p>
    <w:p w14:paraId="315A7BF7" w14:textId="77777777" w:rsidR="00266A9E" w:rsidRPr="00266A9E" w:rsidRDefault="00266A9E" w:rsidP="00266A9E">
      <w:pPr>
        <w:bidi/>
      </w:pPr>
      <w:r w:rsidRPr="00266A9E">
        <w:rPr>
          <w:rtl/>
        </w:rPr>
        <w:t>يتم جمع درجات جميع الإجابات</w:t>
      </w:r>
      <w:r w:rsidRPr="00266A9E">
        <w:t>:</w:t>
      </w:r>
    </w:p>
    <w:p w14:paraId="7752744A" w14:textId="77777777" w:rsidR="00266A9E" w:rsidRPr="00266A9E" w:rsidRDefault="00266A9E" w:rsidP="00266A9E">
      <w:pPr>
        <w:bidi/>
      </w:pPr>
      <w:r w:rsidRPr="00266A9E">
        <w:t>[</w:t>
      </w:r>
      <w:r w:rsidRPr="00266A9E">
        <w:br/>
      </w:r>
      <w:r w:rsidRPr="00266A9E">
        <w:rPr>
          <w:rtl/>
        </w:rPr>
        <w:t>الدرجة الكلية = مجموع درجات الأسئلة (من 20 إلى 80)</w:t>
      </w:r>
      <w:r w:rsidRPr="00266A9E">
        <w:br/>
        <w:t>]</w:t>
      </w:r>
    </w:p>
    <w:p w14:paraId="3144389D" w14:textId="77777777" w:rsidR="00266A9E" w:rsidRPr="00266A9E" w:rsidRDefault="00000000" w:rsidP="00266A9E">
      <w:pPr>
        <w:bidi/>
      </w:pPr>
      <w:r>
        <w:pict w14:anchorId="00FEABCD">
          <v:rect id="_x0000_i1027" style="width:0;height:1.5pt" o:hralign="center" o:hrstd="t" o:hr="t" fillcolor="#a0a0a0" stroked="f"/>
        </w:pict>
      </w:r>
    </w:p>
    <w:p w14:paraId="213CB115" w14:textId="77777777" w:rsidR="00266A9E" w:rsidRPr="00266A9E" w:rsidRDefault="00266A9E" w:rsidP="00266A9E">
      <w:pPr>
        <w:bidi/>
        <w:rPr>
          <w:b/>
          <w:bCs/>
        </w:rPr>
      </w:pPr>
      <w:r w:rsidRPr="00266A9E">
        <w:rPr>
          <w:b/>
          <w:bCs/>
        </w:rPr>
        <w:t xml:space="preserve">3) </w:t>
      </w:r>
      <w:r w:rsidRPr="00266A9E">
        <w:rPr>
          <w:b/>
          <w:bCs/>
          <w:rtl/>
        </w:rPr>
        <w:t>تفسير النتيجة (4 مستويات دقيقة</w:t>
      </w:r>
      <w:r w:rsidRPr="00266A9E">
        <w:rPr>
          <w:b/>
          <w:bCs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4"/>
        <w:gridCol w:w="775"/>
        <w:gridCol w:w="9675"/>
      </w:tblGrid>
      <w:tr w:rsidR="00266A9E" w:rsidRPr="00266A9E" w14:paraId="0BF1DF33" w14:textId="77777777" w:rsidTr="00266A9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062487F" w14:textId="77777777" w:rsidR="00266A9E" w:rsidRPr="00266A9E" w:rsidRDefault="00266A9E" w:rsidP="00266A9E">
            <w:pPr>
              <w:bidi/>
              <w:rPr>
                <w:b/>
                <w:bCs/>
              </w:rPr>
            </w:pPr>
            <w:r w:rsidRPr="00266A9E">
              <w:rPr>
                <w:b/>
                <w:bCs/>
                <w:rtl/>
              </w:rPr>
              <w:t>مستوى التنظيم</w:t>
            </w:r>
          </w:p>
        </w:tc>
        <w:tc>
          <w:tcPr>
            <w:tcW w:w="0" w:type="auto"/>
            <w:vAlign w:val="center"/>
            <w:hideMark/>
          </w:tcPr>
          <w:p w14:paraId="4584101F" w14:textId="77777777" w:rsidR="00266A9E" w:rsidRPr="00266A9E" w:rsidRDefault="00266A9E" w:rsidP="00266A9E">
            <w:pPr>
              <w:bidi/>
              <w:rPr>
                <w:b/>
                <w:bCs/>
              </w:rPr>
            </w:pPr>
            <w:r w:rsidRPr="00266A9E">
              <w:rPr>
                <w:b/>
                <w:bCs/>
                <w:rtl/>
              </w:rPr>
              <w:t>النتيجة</w:t>
            </w:r>
          </w:p>
        </w:tc>
        <w:tc>
          <w:tcPr>
            <w:tcW w:w="0" w:type="auto"/>
            <w:vAlign w:val="center"/>
            <w:hideMark/>
          </w:tcPr>
          <w:p w14:paraId="766B42E2" w14:textId="77777777" w:rsidR="00266A9E" w:rsidRPr="00266A9E" w:rsidRDefault="00266A9E" w:rsidP="00266A9E">
            <w:pPr>
              <w:bidi/>
              <w:rPr>
                <w:b/>
                <w:bCs/>
              </w:rPr>
            </w:pPr>
            <w:r w:rsidRPr="00266A9E">
              <w:rPr>
                <w:b/>
                <w:bCs/>
                <w:rtl/>
              </w:rPr>
              <w:t>التفسير المهني</w:t>
            </w:r>
          </w:p>
        </w:tc>
      </w:tr>
      <w:tr w:rsidR="00266A9E" w:rsidRPr="00266A9E" w14:paraId="14A6FE88" w14:textId="77777777" w:rsidTr="00266A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0C6E2F" w14:textId="77777777" w:rsidR="00266A9E" w:rsidRPr="00266A9E" w:rsidRDefault="00266A9E" w:rsidP="00266A9E">
            <w:pPr>
              <w:bidi/>
            </w:pPr>
            <w:r w:rsidRPr="00266A9E">
              <w:rPr>
                <w:b/>
                <w:bCs/>
                <w:rtl/>
              </w:rPr>
              <w:t>ممتاز جدًا</w:t>
            </w:r>
          </w:p>
        </w:tc>
        <w:tc>
          <w:tcPr>
            <w:tcW w:w="0" w:type="auto"/>
            <w:vAlign w:val="center"/>
            <w:hideMark/>
          </w:tcPr>
          <w:p w14:paraId="4CEBE5ED" w14:textId="77777777" w:rsidR="00266A9E" w:rsidRPr="00266A9E" w:rsidRDefault="00266A9E" w:rsidP="00266A9E">
            <w:pPr>
              <w:bidi/>
            </w:pPr>
            <w:r w:rsidRPr="00266A9E">
              <w:t>70 – 80</w:t>
            </w:r>
          </w:p>
        </w:tc>
        <w:tc>
          <w:tcPr>
            <w:tcW w:w="0" w:type="auto"/>
            <w:vAlign w:val="center"/>
            <w:hideMark/>
          </w:tcPr>
          <w:p w14:paraId="10E0A1AC" w14:textId="77777777" w:rsidR="00266A9E" w:rsidRPr="00266A9E" w:rsidRDefault="00266A9E" w:rsidP="00266A9E">
            <w:pPr>
              <w:bidi/>
            </w:pPr>
            <w:r w:rsidRPr="00266A9E">
              <w:rPr>
                <w:rtl/>
              </w:rPr>
              <w:t>يمتلك مهارات تنظيمية عالية جدًا، ويُظهر قدرة واضحة على التخطيط والمتابعة وإدارة الوقت والمهام بكفاءة</w:t>
            </w:r>
            <w:r w:rsidRPr="00266A9E">
              <w:t>.</w:t>
            </w:r>
          </w:p>
        </w:tc>
      </w:tr>
      <w:tr w:rsidR="00266A9E" w:rsidRPr="00266A9E" w14:paraId="3135DFCE" w14:textId="77777777" w:rsidTr="00266A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7F5FFA" w14:textId="77777777" w:rsidR="00266A9E" w:rsidRPr="00266A9E" w:rsidRDefault="00266A9E" w:rsidP="00266A9E">
            <w:pPr>
              <w:bidi/>
            </w:pPr>
            <w:r w:rsidRPr="00266A9E">
              <w:rPr>
                <w:b/>
                <w:bCs/>
                <w:rtl/>
              </w:rPr>
              <w:t>جيّد جدًا</w:t>
            </w:r>
          </w:p>
        </w:tc>
        <w:tc>
          <w:tcPr>
            <w:tcW w:w="0" w:type="auto"/>
            <w:vAlign w:val="center"/>
            <w:hideMark/>
          </w:tcPr>
          <w:p w14:paraId="6291D8FA" w14:textId="77777777" w:rsidR="00266A9E" w:rsidRPr="00266A9E" w:rsidRDefault="00266A9E" w:rsidP="00266A9E">
            <w:pPr>
              <w:bidi/>
            </w:pPr>
            <w:r w:rsidRPr="00266A9E">
              <w:t>55 – 69</w:t>
            </w:r>
          </w:p>
        </w:tc>
        <w:tc>
          <w:tcPr>
            <w:tcW w:w="0" w:type="auto"/>
            <w:vAlign w:val="center"/>
            <w:hideMark/>
          </w:tcPr>
          <w:p w14:paraId="103DE2E3" w14:textId="77777777" w:rsidR="00266A9E" w:rsidRPr="00266A9E" w:rsidRDefault="00266A9E" w:rsidP="00266A9E">
            <w:pPr>
              <w:bidi/>
            </w:pPr>
            <w:r w:rsidRPr="00266A9E">
              <w:rPr>
                <w:rtl/>
              </w:rPr>
              <w:t>يتمتع بمهارات تنظيم قوية، ويحتاج فقط إلى تعزيز بعض الأدوات أو تطوير بعض الأساليب</w:t>
            </w:r>
            <w:r w:rsidRPr="00266A9E">
              <w:t>.</w:t>
            </w:r>
          </w:p>
        </w:tc>
      </w:tr>
      <w:tr w:rsidR="00266A9E" w:rsidRPr="00266A9E" w14:paraId="0D9E0E76" w14:textId="77777777" w:rsidTr="00266A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D7A44B" w14:textId="77777777" w:rsidR="00266A9E" w:rsidRPr="00266A9E" w:rsidRDefault="00266A9E" w:rsidP="00266A9E">
            <w:pPr>
              <w:bidi/>
            </w:pPr>
            <w:r w:rsidRPr="00266A9E">
              <w:rPr>
                <w:b/>
                <w:bCs/>
                <w:rtl/>
              </w:rPr>
              <w:t>متوسط</w:t>
            </w:r>
          </w:p>
        </w:tc>
        <w:tc>
          <w:tcPr>
            <w:tcW w:w="0" w:type="auto"/>
            <w:vAlign w:val="center"/>
            <w:hideMark/>
          </w:tcPr>
          <w:p w14:paraId="3DC6D5DF" w14:textId="77777777" w:rsidR="00266A9E" w:rsidRPr="00266A9E" w:rsidRDefault="00266A9E" w:rsidP="00266A9E">
            <w:pPr>
              <w:bidi/>
            </w:pPr>
            <w:r w:rsidRPr="00266A9E">
              <w:t>40 – 54</w:t>
            </w:r>
          </w:p>
        </w:tc>
        <w:tc>
          <w:tcPr>
            <w:tcW w:w="0" w:type="auto"/>
            <w:vAlign w:val="center"/>
            <w:hideMark/>
          </w:tcPr>
          <w:p w14:paraId="100792F9" w14:textId="77777777" w:rsidR="00266A9E" w:rsidRPr="00266A9E" w:rsidRDefault="00266A9E" w:rsidP="00266A9E">
            <w:pPr>
              <w:bidi/>
            </w:pPr>
            <w:r w:rsidRPr="00266A9E">
              <w:rPr>
                <w:rtl/>
              </w:rPr>
              <w:t>لديه مهارات تنظيم متوسطة، ويحتاج لتطوير في عدد من الجوانب مثل التخطيط أو المتابعة أو إدارة الأولويات</w:t>
            </w:r>
            <w:r w:rsidRPr="00266A9E">
              <w:t>.</w:t>
            </w:r>
          </w:p>
        </w:tc>
      </w:tr>
      <w:tr w:rsidR="00266A9E" w:rsidRPr="00266A9E" w14:paraId="21BEBB67" w14:textId="77777777" w:rsidTr="00266A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9D7A98" w14:textId="77777777" w:rsidR="00266A9E" w:rsidRPr="00266A9E" w:rsidRDefault="00266A9E" w:rsidP="00266A9E">
            <w:pPr>
              <w:bidi/>
            </w:pPr>
            <w:r w:rsidRPr="00266A9E">
              <w:rPr>
                <w:b/>
                <w:bCs/>
                <w:rtl/>
              </w:rPr>
              <w:t>منخفض</w:t>
            </w:r>
          </w:p>
        </w:tc>
        <w:tc>
          <w:tcPr>
            <w:tcW w:w="0" w:type="auto"/>
            <w:vAlign w:val="center"/>
            <w:hideMark/>
          </w:tcPr>
          <w:p w14:paraId="4B74D5C3" w14:textId="77777777" w:rsidR="00266A9E" w:rsidRPr="00266A9E" w:rsidRDefault="00266A9E" w:rsidP="00266A9E">
            <w:pPr>
              <w:bidi/>
            </w:pPr>
            <w:r w:rsidRPr="00266A9E">
              <w:t>20 – 39</w:t>
            </w:r>
          </w:p>
        </w:tc>
        <w:tc>
          <w:tcPr>
            <w:tcW w:w="0" w:type="auto"/>
            <w:vAlign w:val="center"/>
            <w:hideMark/>
          </w:tcPr>
          <w:p w14:paraId="5C396AB0" w14:textId="77777777" w:rsidR="00266A9E" w:rsidRPr="00266A9E" w:rsidRDefault="00266A9E" w:rsidP="00266A9E">
            <w:pPr>
              <w:bidi/>
            </w:pPr>
            <w:r w:rsidRPr="00266A9E">
              <w:rPr>
                <w:rtl/>
              </w:rPr>
              <w:t>يعاني من ضعف واضح في مهارات التنظيم، ويحتاج إلى تدريب مكثف ودعم مباشر في توزيع المهام، إدارة الوقت، ووضع الخطط</w:t>
            </w:r>
            <w:r w:rsidRPr="00266A9E">
              <w:t>.</w:t>
            </w:r>
          </w:p>
        </w:tc>
      </w:tr>
    </w:tbl>
    <w:p w14:paraId="2D28339D" w14:textId="77777777" w:rsidR="00266A9E" w:rsidRPr="00266A9E" w:rsidRDefault="00000000" w:rsidP="00266A9E">
      <w:pPr>
        <w:bidi/>
      </w:pPr>
      <w:r>
        <w:pict w14:anchorId="45117F69">
          <v:rect id="_x0000_i1028" style="width:0;height:1.5pt" o:hralign="center" o:hrstd="t" o:hr="t" fillcolor="#a0a0a0" stroked="f"/>
        </w:pict>
      </w:r>
    </w:p>
    <w:p w14:paraId="7A50D5AA" w14:textId="77777777" w:rsidR="00266A9E" w:rsidRPr="00266A9E" w:rsidRDefault="00266A9E" w:rsidP="00266A9E">
      <w:pPr>
        <w:bidi/>
        <w:rPr>
          <w:b/>
          <w:bCs/>
        </w:rPr>
      </w:pPr>
      <w:r w:rsidRPr="00266A9E">
        <w:rPr>
          <w:b/>
          <w:bCs/>
        </w:rPr>
        <w:t xml:space="preserve">4) </w:t>
      </w:r>
      <w:r w:rsidRPr="00266A9E">
        <w:rPr>
          <w:b/>
          <w:bCs/>
          <w:rtl/>
        </w:rPr>
        <w:t>تحليل تفصيلي حسب المجالات (اختياري وممتاز جدًا للحقيبة</w:t>
      </w:r>
      <w:r w:rsidRPr="00266A9E">
        <w:rPr>
          <w:b/>
          <w:bCs/>
        </w:rPr>
        <w:t>)</w:t>
      </w:r>
    </w:p>
    <w:p w14:paraId="0A21CD7A" w14:textId="77777777" w:rsidR="00266A9E" w:rsidRPr="00266A9E" w:rsidRDefault="00266A9E" w:rsidP="00266A9E">
      <w:pPr>
        <w:bidi/>
      </w:pPr>
      <w:r w:rsidRPr="00266A9E">
        <w:rPr>
          <w:rtl/>
        </w:rPr>
        <w:t>يمكنك تقسيم العبارات إلى مجالات تحليل</w:t>
      </w:r>
      <w:r w:rsidRPr="00266A9E">
        <w:t>:</w:t>
      </w:r>
    </w:p>
    <w:p w14:paraId="4DD47864" w14:textId="77777777" w:rsidR="00266A9E" w:rsidRPr="00266A9E" w:rsidRDefault="00266A9E" w:rsidP="00266A9E">
      <w:pPr>
        <w:bidi/>
        <w:rPr>
          <w:b/>
          <w:bCs/>
        </w:rPr>
      </w:pPr>
      <w:r w:rsidRPr="00266A9E">
        <w:rPr>
          <w:b/>
          <w:bCs/>
          <w:rtl/>
        </w:rPr>
        <w:t>أ) تنظيم الوقت (1 – 4 – 7 – 17</w:t>
      </w:r>
      <w:r w:rsidRPr="00266A9E">
        <w:rPr>
          <w:b/>
          <w:bCs/>
        </w:rPr>
        <w:t>)</w:t>
      </w:r>
    </w:p>
    <w:p w14:paraId="6B1B8192" w14:textId="77777777" w:rsidR="00266A9E" w:rsidRPr="00266A9E" w:rsidRDefault="00266A9E" w:rsidP="00266A9E">
      <w:pPr>
        <w:bidi/>
        <w:rPr>
          <w:b/>
          <w:bCs/>
        </w:rPr>
      </w:pPr>
      <w:r w:rsidRPr="00266A9E">
        <w:rPr>
          <w:b/>
          <w:bCs/>
          <w:rtl/>
        </w:rPr>
        <w:lastRenderedPageBreak/>
        <w:t>ب) تنظيم المهام وتوزيعها (2 – 5 – 14 – 19</w:t>
      </w:r>
      <w:r w:rsidRPr="00266A9E">
        <w:rPr>
          <w:b/>
          <w:bCs/>
        </w:rPr>
        <w:t>)</w:t>
      </w:r>
    </w:p>
    <w:p w14:paraId="1946B7CD" w14:textId="77777777" w:rsidR="00266A9E" w:rsidRPr="00266A9E" w:rsidRDefault="00266A9E" w:rsidP="00266A9E">
      <w:pPr>
        <w:bidi/>
        <w:rPr>
          <w:b/>
          <w:bCs/>
        </w:rPr>
      </w:pPr>
      <w:r w:rsidRPr="00266A9E">
        <w:rPr>
          <w:b/>
          <w:bCs/>
          <w:rtl/>
        </w:rPr>
        <w:t>ج) تنظيم المعلومات والوثائق (3 – 6 – 12 – 18 – 20</w:t>
      </w:r>
      <w:r w:rsidRPr="00266A9E">
        <w:rPr>
          <w:b/>
          <w:bCs/>
        </w:rPr>
        <w:t>)</w:t>
      </w:r>
    </w:p>
    <w:p w14:paraId="4905ED64" w14:textId="77777777" w:rsidR="00266A9E" w:rsidRPr="00266A9E" w:rsidRDefault="00266A9E" w:rsidP="00266A9E">
      <w:pPr>
        <w:bidi/>
        <w:rPr>
          <w:b/>
          <w:bCs/>
        </w:rPr>
      </w:pPr>
      <w:r w:rsidRPr="00266A9E">
        <w:rPr>
          <w:b/>
          <w:bCs/>
          <w:rtl/>
        </w:rPr>
        <w:t>د) الإشراف والمتابعة (8 – 9 – 11 – 13 – 16 – 15</w:t>
      </w:r>
      <w:r w:rsidRPr="00266A9E">
        <w:rPr>
          <w:b/>
          <w:bCs/>
        </w:rPr>
        <w:t>)</w:t>
      </w:r>
    </w:p>
    <w:p w14:paraId="0370FED5" w14:textId="77777777" w:rsidR="00266A9E" w:rsidRPr="00266A9E" w:rsidRDefault="00266A9E" w:rsidP="00266A9E">
      <w:pPr>
        <w:bidi/>
      </w:pPr>
      <w:r w:rsidRPr="00266A9E">
        <w:rPr>
          <w:rtl/>
        </w:rPr>
        <w:t>ثم جمع درجة كل مجال وإظهارها للمشارك لكشف نقاط القوة والضعف بدقة</w:t>
      </w:r>
      <w:r w:rsidRPr="00266A9E">
        <w:t>.</w:t>
      </w:r>
    </w:p>
    <w:p w14:paraId="4BF1B1EC" w14:textId="375D90AA" w:rsidR="00266A9E" w:rsidRPr="00266A9E" w:rsidRDefault="00266A9E" w:rsidP="00266A9E">
      <w:pPr>
        <w:bidi/>
      </w:pPr>
    </w:p>
    <w:p w14:paraId="69A21713" w14:textId="4BBF2AA1" w:rsidR="0036296A" w:rsidRPr="00266A9E" w:rsidRDefault="0036296A" w:rsidP="00266A9E">
      <w:pPr>
        <w:bidi/>
      </w:pPr>
    </w:p>
    <w:sectPr w:rsidR="0036296A" w:rsidRPr="00266A9E" w:rsidSect="00266A9E">
      <w:footerReference w:type="default" r:id="rId7"/>
      <w:pgSz w:w="12240" w:h="15840"/>
      <w:pgMar w:top="1440" w:right="288" w:bottom="1440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91130" w14:textId="77777777" w:rsidR="00B31E79" w:rsidRDefault="00B31E79" w:rsidP="0032746B">
      <w:pPr>
        <w:spacing w:after="0" w:line="240" w:lineRule="auto"/>
      </w:pPr>
      <w:r>
        <w:separator/>
      </w:r>
    </w:p>
  </w:endnote>
  <w:endnote w:type="continuationSeparator" w:id="0">
    <w:p w14:paraId="00D87876" w14:textId="77777777" w:rsidR="00B31E79" w:rsidRDefault="00B31E79" w:rsidP="00327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B2C0" w14:textId="655464CB" w:rsidR="0032746B" w:rsidRDefault="0032746B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0A200AF" wp14:editId="0FF70F4D">
              <wp:simplePos x="0" y="0"/>
              <wp:positionH relativeFrom="page">
                <wp:posOffset>182880</wp:posOffset>
              </wp:positionH>
              <wp:positionV relativeFrom="page">
                <wp:posOffset>9750425</wp:posOffset>
              </wp:positionV>
              <wp:extent cx="1377950" cy="282575"/>
              <wp:effectExtent l="0" t="0" r="0" b="3175"/>
              <wp:wrapNone/>
              <wp:docPr id="146080545" name="مستطيل 1460805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79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66B725" w14:textId="77777777" w:rsidR="0032746B" w:rsidRPr="007C020A" w:rsidRDefault="0032746B" w:rsidP="0032746B">
                          <w:pPr>
                            <w:spacing w:after="0" w:line="240" w:lineRule="auto"/>
                            <w:rPr>
                              <w:rFonts w:asciiTheme="majorBidi" w:hAnsiTheme="majorBidi" w:cstheme="majorBidi"/>
                              <w:color w:val="3A7C22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3A7C22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0A200AF" id="مستطيل 146080545" o:spid="_x0000_s1026" style="position:absolute;margin-left:14.4pt;margin-top:767.75pt;width:108.5pt;height:22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" filled="f" stroked="f" strokeweight="1pt">
              <v:textbox>
                <w:txbxContent>
                  <w:p w14:paraId="7466B725" w14:textId="77777777" w:rsidR="0032746B" w:rsidRPr="007C020A" w:rsidRDefault="0032746B" w:rsidP="0032746B">
                    <w:pPr>
                      <w:spacing w:after="0" w:line="240" w:lineRule="auto"/>
                      <w:rPr>
                        <w:rFonts w:asciiTheme="majorBidi" w:hAnsiTheme="majorBidi" w:cstheme="majorBidi"/>
                        <w:color w:val="3A7C22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3A7C22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cs="Times New Roman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BA1F33" wp14:editId="6DAE3513">
              <wp:simplePos x="0" y="0"/>
              <wp:positionH relativeFrom="column">
                <wp:posOffset>2568575</wp:posOffset>
              </wp:positionH>
              <wp:positionV relativeFrom="paragraph">
                <wp:posOffset>343231</wp:posOffset>
              </wp:positionV>
              <wp:extent cx="1323975" cy="304800"/>
              <wp:effectExtent l="0" t="0" r="0" b="0"/>
              <wp:wrapNone/>
              <wp:docPr id="255430318" name="مربع نص 2554303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39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7152BD" w14:textId="77777777" w:rsidR="0032746B" w:rsidRPr="00F45B00" w:rsidRDefault="0032746B" w:rsidP="0032746B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8DD873" w:themeColor="accent6" w:themeTint="99"/>
                              <w:sz w:val="18"/>
                              <w:szCs w:val="22"/>
                              <w:lang w:bidi="ar-JO"/>
                            </w:rPr>
                          </w:pPr>
                          <w:r w:rsidRPr="00F45B00">
                            <w:rPr>
                              <w:rFonts w:ascii="Sakkal Majalla" w:hAnsi="Sakkal Majalla" w:cs="Sakkal Majalla"/>
                              <w:b/>
                              <w:bCs/>
                              <w:color w:val="8DD873" w:themeColor="accent6" w:themeTint="99"/>
                              <w:sz w:val="18"/>
                              <w:szCs w:val="22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BA1F33" id="_x0000_t202" coordsize="21600,21600" o:spt="202" path="m,l,21600r21600,l21600,xe">
              <v:stroke joinstyle="miter"/>
              <v:path gradientshapeok="t" o:connecttype="rect"/>
            </v:shapetype>
            <v:shape id="مربع نص 255430318" o:spid="_x0000_s1027" type="#_x0000_t202" style="position:absolute;margin-left:202.25pt;margin-top:27.05pt;width:104.2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" filled="f" stroked="f" strokeweight=".5pt">
              <v:textbox>
                <w:txbxContent>
                  <w:p w14:paraId="067152BD" w14:textId="77777777" w:rsidR="0032746B" w:rsidRPr="00F45B00" w:rsidRDefault="0032746B" w:rsidP="0032746B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8DD873" w:themeColor="accent6" w:themeTint="99"/>
                        <w:sz w:val="18"/>
                        <w:szCs w:val="22"/>
                        <w:lang w:bidi="ar-JO"/>
                      </w:rPr>
                    </w:pPr>
                    <w:r w:rsidRPr="00F45B00">
                      <w:rPr>
                        <w:rFonts w:ascii="Sakkal Majalla" w:hAnsi="Sakkal Majalla" w:cs="Sakkal Majalla"/>
                        <w:b/>
                        <w:bCs/>
                        <w:color w:val="8DD873" w:themeColor="accent6" w:themeTint="99"/>
                        <w:sz w:val="18"/>
                        <w:szCs w:val="22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5F5FB9" wp14:editId="468D10F4">
              <wp:simplePos x="0" y="0"/>
              <wp:positionH relativeFrom="column">
                <wp:posOffset>4841875</wp:posOffset>
              </wp:positionH>
              <wp:positionV relativeFrom="paragraph">
                <wp:posOffset>522301</wp:posOffset>
              </wp:positionV>
              <wp:extent cx="2374265" cy="1402715"/>
              <wp:effectExtent l="0" t="0" r="0" b="0"/>
              <wp:wrapNone/>
              <wp:docPr id="546925295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F98CB62" w14:textId="77777777" w:rsidR="0032746B" w:rsidRPr="00DC31A5" w:rsidRDefault="0032746B" w:rsidP="0032746B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13BF3809" w14:textId="77777777" w:rsidR="0032746B" w:rsidRPr="00DC31A5" w:rsidRDefault="0032746B" w:rsidP="0032746B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29D5650C" w14:textId="77777777" w:rsidR="0032746B" w:rsidRPr="00DC31A5" w:rsidRDefault="0032746B" w:rsidP="0032746B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F4761" w:themeColor="accent1" w:themeShade="BF"/>
                            </w:rPr>
                            <w:t>@tircjo</w:t>
                          </w:r>
                        </w:p>
                        <w:p w14:paraId="7A92448A" w14:textId="77777777" w:rsidR="0032746B" w:rsidRPr="00DC31A5" w:rsidRDefault="0032746B" w:rsidP="0032746B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585C5166" w14:textId="77777777" w:rsidR="0032746B" w:rsidRDefault="0032746B" w:rsidP="0032746B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68ABAC37" w14:textId="77777777" w:rsidR="0032746B" w:rsidRPr="00DC31A5" w:rsidRDefault="0032746B" w:rsidP="0032746B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5F5FB9" id="مستطيل 38" o:spid="_x0000_s1028" style="position:absolute;margin-left:381.25pt;margin-top:41.15pt;width:186.95pt;height:1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Qs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" filled="f" stroked="f" strokeweight="1pt">
              <v:textbox>
                <w:txbxContent>
                  <w:p w14:paraId="2F98CB62" w14:textId="77777777" w:rsidR="0032746B" w:rsidRPr="00DC31A5" w:rsidRDefault="0032746B" w:rsidP="0032746B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13BF3809" w14:textId="77777777" w:rsidR="0032746B" w:rsidRPr="00DC31A5" w:rsidRDefault="0032746B" w:rsidP="0032746B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29D5650C" w14:textId="77777777" w:rsidR="0032746B" w:rsidRPr="00DC31A5" w:rsidRDefault="0032746B" w:rsidP="0032746B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F4761" w:themeColor="accent1" w:themeShade="BF"/>
                      </w:rPr>
                      <w:t>@tircjo</w:t>
                    </w:r>
                  </w:p>
                  <w:p w14:paraId="7A92448A" w14:textId="77777777" w:rsidR="0032746B" w:rsidRPr="00DC31A5" w:rsidRDefault="0032746B" w:rsidP="0032746B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585C5166" w14:textId="77777777" w:rsidR="0032746B" w:rsidRDefault="0032746B" w:rsidP="0032746B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68ABAC37" w14:textId="77777777" w:rsidR="0032746B" w:rsidRPr="00DC31A5" w:rsidRDefault="0032746B" w:rsidP="0032746B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C6CC9" w14:textId="77777777" w:rsidR="00B31E79" w:rsidRDefault="00B31E79" w:rsidP="0032746B">
      <w:pPr>
        <w:spacing w:after="0" w:line="240" w:lineRule="auto"/>
      </w:pPr>
      <w:r>
        <w:separator/>
      </w:r>
    </w:p>
  </w:footnote>
  <w:footnote w:type="continuationSeparator" w:id="0">
    <w:p w14:paraId="4D44F824" w14:textId="77777777" w:rsidR="00B31E79" w:rsidRDefault="00B31E79" w:rsidP="00327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52916"/>
    <w:multiLevelType w:val="hybridMultilevel"/>
    <w:tmpl w:val="CAB621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54084E"/>
    <w:multiLevelType w:val="multilevel"/>
    <w:tmpl w:val="97120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6011076">
    <w:abstractNumId w:val="1"/>
  </w:num>
  <w:num w:numId="2" w16cid:durableId="447746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A9E"/>
    <w:rsid w:val="00266A9E"/>
    <w:rsid w:val="00326737"/>
    <w:rsid w:val="0032746B"/>
    <w:rsid w:val="0036296A"/>
    <w:rsid w:val="003826AB"/>
    <w:rsid w:val="00500794"/>
    <w:rsid w:val="00722435"/>
    <w:rsid w:val="00936B1F"/>
    <w:rsid w:val="00B31E79"/>
    <w:rsid w:val="00CE0AB4"/>
    <w:rsid w:val="00F4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0D86DC"/>
  <w15:chartTrackingRefBased/>
  <w15:docId w15:val="{89256903-6BE3-4B26-8349-B296970E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266A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66A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66A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6A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66A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66A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66A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66A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66A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266A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266A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266A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266A9E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عنوان 5 Char"/>
    <w:basedOn w:val="a0"/>
    <w:link w:val="5"/>
    <w:uiPriority w:val="9"/>
    <w:semiHidden/>
    <w:rsid w:val="00266A9E"/>
    <w:rPr>
      <w:rFonts w:eastAsiaTheme="majorEastAsia" w:cstheme="majorBidi"/>
      <w:color w:val="0F4761" w:themeColor="accent1" w:themeShade="BF"/>
    </w:rPr>
  </w:style>
  <w:style w:type="character" w:customStyle="1" w:styleId="6Char">
    <w:name w:val="عنوان 6 Char"/>
    <w:basedOn w:val="a0"/>
    <w:link w:val="6"/>
    <w:uiPriority w:val="9"/>
    <w:semiHidden/>
    <w:rsid w:val="00266A9E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عنوان 7 Char"/>
    <w:basedOn w:val="a0"/>
    <w:link w:val="7"/>
    <w:uiPriority w:val="9"/>
    <w:semiHidden/>
    <w:rsid w:val="00266A9E"/>
    <w:rPr>
      <w:rFonts w:eastAsiaTheme="majorEastAsia" w:cstheme="majorBidi"/>
      <w:color w:val="595959" w:themeColor="text1" w:themeTint="A6"/>
    </w:rPr>
  </w:style>
  <w:style w:type="character" w:customStyle="1" w:styleId="8Char">
    <w:name w:val="عنوان 8 Char"/>
    <w:basedOn w:val="a0"/>
    <w:link w:val="8"/>
    <w:uiPriority w:val="9"/>
    <w:semiHidden/>
    <w:rsid w:val="00266A9E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عنوان 9 Char"/>
    <w:basedOn w:val="a0"/>
    <w:link w:val="9"/>
    <w:uiPriority w:val="9"/>
    <w:semiHidden/>
    <w:rsid w:val="00266A9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266A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266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66A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266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66A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266A9E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66A9E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66A9E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66A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اقتباس مكثف Char"/>
    <w:basedOn w:val="a0"/>
    <w:link w:val="a8"/>
    <w:uiPriority w:val="30"/>
    <w:rsid w:val="00266A9E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266A9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26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3274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3">
    <w:name w:val="رأس الصفحة Char"/>
    <w:basedOn w:val="a0"/>
    <w:link w:val="ab"/>
    <w:uiPriority w:val="99"/>
    <w:rsid w:val="0032746B"/>
  </w:style>
  <w:style w:type="paragraph" w:styleId="ac">
    <w:name w:val="footer"/>
    <w:basedOn w:val="a"/>
    <w:link w:val="Char4"/>
    <w:uiPriority w:val="99"/>
    <w:unhideWhenUsed/>
    <w:rsid w:val="003274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4">
    <w:name w:val="تذييل الصفحة Char"/>
    <w:basedOn w:val="a0"/>
    <w:link w:val="ac"/>
    <w:uiPriority w:val="99"/>
    <w:rsid w:val="0032746B"/>
  </w:style>
  <w:style w:type="character" w:styleId="Hyperlink">
    <w:name w:val="Hyperlink"/>
    <w:basedOn w:val="a0"/>
    <w:uiPriority w:val="99"/>
    <w:unhideWhenUsed/>
    <w:rsid w:val="0032746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61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16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Dawlia Training</dc:creator>
  <cp:keywords/>
  <dc:description/>
  <cp:lastModifiedBy>Dawlia Training</cp:lastModifiedBy>
  <cp:revision>3</cp:revision>
  <dcterms:created xsi:type="dcterms:W3CDTF">2025-11-16T07:46:00Z</dcterms:created>
  <dcterms:modified xsi:type="dcterms:W3CDTF">2026-08-30T11:58:00Z</dcterms:modified>
</cp:coreProperties>
</file>